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C32" w:rsidRPr="00605E21" w:rsidRDefault="00A90814" w:rsidP="002555BD">
      <w:pPr>
        <w:spacing w:line="33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5E21">
        <w:rPr>
          <w:rFonts w:ascii="Times New Roman" w:hAnsi="Times New Roman" w:cs="Times New Roman"/>
          <w:b/>
          <w:sz w:val="24"/>
          <w:szCs w:val="24"/>
        </w:rPr>
        <w:t>Инструкция по обновлению ИПО_АИС до версии 1.21</w:t>
      </w:r>
    </w:p>
    <w:p w:rsidR="00D27A54" w:rsidRPr="00605E21" w:rsidRDefault="00A90814" w:rsidP="002555BD">
      <w:pPr>
        <w:spacing w:after="180" w:line="33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5E21">
        <w:rPr>
          <w:rFonts w:ascii="Times New Roman" w:hAnsi="Times New Roman" w:cs="Times New Roman"/>
          <w:sz w:val="24"/>
          <w:szCs w:val="24"/>
        </w:rPr>
        <w:t xml:space="preserve">В связи с изменением адреса ресурса, с которого выполнялось автоматическое обновление ИПО_АИС до последней актуальной версии, обновление ИПО_АИС до версии 1.21 необходимо выполнить вручную. Файлы для обновления ИПО_АИС опубликованы на сайте ООО «Электронное ДЕЛО» внизу страницы </w:t>
      </w:r>
      <w:r w:rsidRPr="00605E21">
        <w:rPr>
          <w:rFonts w:ascii="Times New Roman" w:hAnsi="Times New Roman" w:cs="Times New Roman"/>
          <w:b/>
          <w:sz w:val="24"/>
          <w:szCs w:val="24"/>
        </w:rPr>
        <w:t>Взаимодействие с АИС «Ведомственный архив»</w:t>
      </w:r>
      <w:r w:rsidRPr="00605E21">
        <w:rPr>
          <w:rFonts w:ascii="Times New Roman" w:hAnsi="Times New Roman" w:cs="Times New Roman"/>
          <w:sz w:val="24"/>
          <w:szCs w:val="24"/>
        </w:rPr>
        <w:t xml:space="preserve"> </w:t>
      </w:r>
      <w:hyperlink r:id="rId7">
        <w:r w:rsidRPr="00605E21">
          <w:rPr>
            <w:rFonts w:ascii="Times New Roman" w:hAnsi="Times New Roman" w:cs="Times New Roman"/>
            <w:sz w:val="24"/>
            <w:szCs w:val="24"/>
          </w:rPr>
          <w:t>(</w:t>
        </w:r>
      </w:hyperlink>
      <w:hyperlink r:id="rId8">
        <w:r w:rsidRPr="00605E21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https://www.e</w:t>
        </w:r>
      </w:hyperlink>
      <w:hyperlink r:id="rId9">
        <w:r w:rsidRPr="00605E21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10">
        <w:r w:rsidRPr="00605E21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office.by/produkty/vzaimodejstvie</w:t>
        </w:r>
      </w:hyperlink>
      <w:hyperlink r:id="rId11">
        <w:r w:rsidRPr="00605E21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12">
        <w:r w:rsidRPr="00605E21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s</w:t>
        </w:r>
      </w:hyperlink>
      <w:hyperlink r:id="rId13">
        <w:r w:rsidRPr="00605E21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14">
        <w:r w:rsidRPr="00605E21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ais</w:t>
        </w:r>
      </w:hyperlink>
      <w:hyperlink r:id="rId15">
        <w:r w:rsidRPr="00605E21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16">
        <w:r w:rsidRPr="00605E21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vedomstvennyj</w:t>
        </w:r>
      </w:hyperlink>
      <w:hyperlink r:id="rId17">
        <w:r w:rsidRPr="00605E21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18">
        <w:r w:rsidRPr="00605E21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arkhiv</w:t>
        </w:r>
      </w:hyperlink>
      <w:hyperlink r:id="rId19">
        <w:r w:rsidRPr="00605E21">
          <w:rPr>
            <w:rFonts w:ascii="Times New Roman" w:hAnsi="Times New Roman" w:cs="Times New Roman"/>
            <w:sz w:val="24"/>
            <w:szCs w:val="24"/>
          </w:rPr>
          <w:t>)</w:t>
        </w:r>
      </w:hyperlink>
      <w:r w:rsidRPr="00605E21">
        <w:rPr>
          <w:rFonts w:ascii="Times New Roman" w:hAnsi="Times New Roman" w:cs="Times New Roman"/>
          <w:sz w:val="24"/>
          <w:szCs w:val="24"/>
        </w:rPr>
        <w:t xml:space="preserve"> в разделе с пометкой ВАЖНО (п.2 в части </w:t>
      </w:r>
      <w:r w:rsidRPr="00605E21">
        <w:rPr>
          <w:rFonts w:ascii="Times New Roman" w:hAnsi="Times New Roman" w:cs="Times New Roman"/>
          <w:b/>
          <w:sz w:val="24"/>
          <w:szCs w:val="24"/>
        </w:rPr>
        <w:t>Ссылки для скачивания ИПО_АИС</w:t>
      </w:r>
      <w:r w:rsidRPr="00605E21">
        <w:rPr>
          <w:rFonts w:ascii="Times New Roman" w:hAnsi="Times New Roman" w:cs="Times New Roman"/>
          <w:sz w:val="24"/>
          <w:szCs w:val="24"/>
        </w:rPr>
        <w:t>)</w:t>
      </w:r>
      <w:r w:rsidR="00D27A54" w:rsidRPr="00605E21">
        <w:rPr>
          <w:rFonts w:ascii="Times New Roman" w:hAnsi="Times New Roman" w:cs="Times New Roman"/>
          <w:sz w:val="24"/>
          <w:szCs w:val="24"/>
        </w:rPr>
        <w:t xml:space="preserve"> в виде архива </w:t>
      </w:r>
      <w:r w:rsidR="00D27A54" w:rsidRPr="00605E21">
        <w:rPr>
          <w:rFonts w:ascii="Times New Roman" w:hAnsi="Times New Roman" w:cs="Times New Roman"/>
          <w:sz w:val="24"/>
          <w:szCs w:val="24"/>
        </w:rPr>
        <w:t>IPO_AIS_Update_1.21.rar</w:t>
      </w:r>
      <w:r w:rsidRPr="00605E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1F57" w:rsidRDefault="00215CAB" w:rsidP="002555BD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5E21">
        <w:rPr>
          <w:rFonts w:ascii="Times New Roman" w:hAnsi="Times New Roman" w:cs="Times New Roman"/>
          <w:sz w:val="24"/>
          <w:szCs w:val="24"/>
        </w:rPr>
        <w:t xml:space="preserve">Скачайте </w:t>
      </w:r>
      <w:r w:rsidR="00394041">
        <w:rPr>
          <w:rFonts w:ascii="Times New Roman" w:hAnsi="Times New Roman" w:cs="Times New Roman"/>
          <w:sz w:val="24"/>
          <w:szCs w:val="24"/>
        </w:rPr>
        <w:t xml:space="preserve">с сайта </w:t>
      </w:r>
      <w:r w:rsidRPr="00605E21">
        <w:rPr>
          <w:rFonts w:ascii="Times New Roman" w:hAnsi="Times New Roman" w:cs="Times New Roman"/>
          <w:sz w:val="24"/>
          <w:szCs w:val="24"/>
        </w:rPr>
        <w:t>и р</w:t>
      </w:r>
      <w:r w:rsidR="00D27A54" w:rsidRPr="00605E21">
        <w:rPr>
          <w:rFonts w:ascii="Times New Roman" w:hAnsi="Times New Roman" w:cs="Times New Roman"/>
          <w:sz w:val="24"/>
          <w:szCs w:val="24"/>
        </w:rPr>
        <w:t>азархивируйте архив</w:t>
      </w:r>
      <w:r w:rsidRPr="00605E21">
        <w:rPr>
          <w:rFonts w:ascii="Times New Roman" w:hAnsi="Times New Roman" w:cs="Times New Roman"/>
          <w:sz w:val="24"/>
          <w:szCs w:val="24"/>
        </w:rPr>
        <w:t xml:space="preserve"> </w:t>
      </w:r>
      <w:r w:rsidRPr="00605E21">
        <w:rPr>
          <w:rFonts w:ascii="Times New Roman" w:hAnsi="Times New Roman" w:cs="Times New Roman"/>
          <w:sz w:val="24"/>
          <w:szCs w:val="24"/>
        </w:rPr>
        <w:t>IPO_AIS_Update_1.21.rar</w:t>
      </w:r>
      <w:r w:rsidRPr="00605E21">
        <w:rPr>
          <w:rFonts w:ascii="Times New Roman" w:hAnsi="Times New Roman" w:cs="Times New Roman"/>
          <w:sz w:val="24"/>
          <w:szCs w:val="24"/>
        </w:rPr>
        <w:t xml:space="preserve">. </w:t>
      </w:r>
      <w:r w:rsidR="00571F57">
        <w:rPr>
          <w:rFonts w:ascii="Times New Roman" w:hAnsi="Times New Roman" w:cs="Times New Roman"/>
          <w:sz w:val="24"/>
          <w:szCs w:val="24"/>
        </w:rPr>
        <w:t>Набор файлов для обновления ИПО_АИС до версии 1.21 показан на рис.1:</w:t>
      </w:r>
    </w:p>
    <w:p w:rsidR="00571F57" w:rsidRDefault="00D11529" w:rsidP="00D11529">
      <w:pPr>
        <w:spacing w:after="0" w:line="33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11529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7042AF0" wp14:editId="17F10FE1">
            <wp:extent cx="1962424" cy="173379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62424" cy="1733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5BD" w:rsidRDefault="002555BD" w:rsidP="002555BD">
      <w:pPr>
        <w:spacing w:after="180" w:line="33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Рис.1</w:t>
      </w:r>
    </w:p>
    <w:p w:rsidR="00D11529" w:rsidRDefault="00F17F0F" w:rsidP="00F17F0F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комплект файлов также включены текущая инструкция и </w:t>
      </w:r>
      <w:r w:rsidRPr="00F17F0F">
        <w:rPr>
          <w:rFonts w:ascii="Times New Roman" w:hAnsi="Times New Roman" w:cs="Times New Roman"/>
          <w:sz w:val="24"/>
          <w:szCs w:val="24"/>
        </w:rPr>
        <w:t>readme.txt</w:t>
      </w:r>
      <w:r>
        <w:rPr>
          <w:rFonts w:ascii="Times New Roman" w:hAnsi="Times New Roman" w:cs="Times New Roman"/>
          <w:sz w:val="24"/>
          <w:szCs w:val="24"/>
        </w:rPr>
        <w:t>, не участвующие в обновлении, а содержащие порядок действий</w:t>
      </w:r>
      <w:r w:rsidRPr="00F17F0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рис.2</w:t>
      </w:r>
      <w:r w:rsidRPr="00F17F0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11529" w:rsidRDefault="00D11529" w:rsidP="00D11529">
      <w:pPr>
        <w:spacing w:after="0" w:line="33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11529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D8E2640" wp14:editId="4F78809F">
            <wp:extent cx="4201111" cy="533474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01111" cy="533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529" w:rsidRDefault="00D11529" w:rsidP="00D11529">
      <w:pPr>
        <w:spacing w:after="0" w:line="33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Рис.2</w:t>
      </w:r>
    </w:p>
    <w:p w:rsidR="00D27A54" w:rsidRPr="00605E21" w:rsidRDefault="002555BD" w:rsidP="002555BD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каждом рабочем месте пользователя с ИПО_АИС в</w:t>
      </w:r>
      <w:r w:rsidR="00D27A54" w:rsidRPr="00605E21">
        <w:rPr>
          <w:rFonts w:ascii="Times New Roman" w:hAnsi="Times New Roman" w:cs="Times New Roman"/>
          <w:sz w:val="24"/>
          <w:szCs w:val="24"/>
        </w:rPr>
        <w:t>ыполните следующи</w:t>
      </w:r>
      <w:r w:rsidR="00F17F0F">
        <w:rPr>
          <w:rFonts w:ascii="Times New Roman" w:hAnsi="Times New Roman" w:cs="Times New Roman"/>
          <w:sz w:val="24"/>
          <w:szCs w:val="24"/>
        </w:rPr>
        <w:t>е</w:t>
      </w:r>
      <w:r w:rsidR="00D27A54" w:rsidRPr="00605E21">
        <w:rPr>
          <w:rFonts w:ascii="Times New Roman" w:hAnsi="Times New Roman" w:cs="Times New Roman"/>
          <w:sz w:val="24"/>
          <w:szCs w:val="24"/>
        </w:rPr>
        <w:t xml:space="preserve"> действи</w:t>
      </w:r>
      <w:r w:rsidR="00F17F0F">
        <w:rPr>
          <w:rFonts w:ascii="Times New Roman" w:hAnsi="Times New Roman" w:cs="Times New Roman"/>
          <w:sz w:val="24"/>
          <w:szCs w:val="24"/>
        </w:rPr>
        <w:t>я</w:t>
      </w:r>
      <w:r w:rsidR="00D27A54" w:rsidRPr="00605E21">
        <w:rPr>
          <w:rFonts w:ascii="Times New Roman" w:hAnsi="Times New Roman" w:cs="Times New Roman"/>
          <w:sz w:val="24"/>
          <w:szCs w:val="24"/>
        </w:rPr>
        <w:t>:</w:t>
      </w:r>
    </w:p>
    <w:p w:rsidR="00215CAB" w:rsidRDefault="002555BD" w:rsidP="002555BD">
      <w:pPr>
        <w:pStyle w:val="a3"/>
        <w:numPr>
          <w:ilvl w:val="0"/>
          <w:numId w:val="2"/>
        </w:num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2555BD">
        <w:rPr>
          <w:rFonts w:ascii="Times New Roman" w:hAnsi="Times New Roman" w:cs="Times New Roman"/>
          <w:b/>
          <w:sz w:val="24"/>
          <w:szCs w:val="24"/>
        </w:rPr>
        <w:t>Закройте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556E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ИПО_АИС, если оно было запущено.</w:t>
      </w:r>
    </w:p>
    <w:p w:rsidR="002555BD" w:rsidRPr="002555BD" w:rsidRDefault="002555BD" w:rsidP="002555BD">
      <w:pPr>
        <w:pStyle w:val="a3"/>
        <w:numPr>
          <w:ilvl w:val="0"/>
          <w:numId w:val="2"/>
        </w:numPr>
        <w:spacing w:after="0" w:line="33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каталоге установки ИПО_АИС </w:t>
      </w:r>
      <w:r w:rsidRPr="002555BD">
        <w:rPr>
          <w:rFonts w:ascii="Times New Roman" w:hAnsi="Times New Roman" w:cs="Times New Roman"/>
          <w:b/>
          <w:sz w:val="24"/>
          <w:szCs w:val="24"/>
        </w:rPr>
        <w:t>удалите</w:t>
      </w:r>
      <w:r>
        <w:rPr>
          <w:rFonts w:ascii="Times New Roman" w:hAnsi="Times New Roman" w:cs="Times New Roman"/>
          <w:sz w:val="24"/>
          <w:szCs w:val="24"/>
        </w:rPr>
        <w:t xml:space="preserve"> следующие файлы:</w:t>
      </w:r>
    </w:p>
    <w:p w:rsidR="00605E21" w:rsidRPr="00605E21" w:rsidRDefault="00605E21" w:rsidP="002555BD">
      <w:pPr>
        <w:spacing w:after="0" w:line="336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605E21">
        <w:rPr>
          <w:rFonts w:ascii="Times New Roman" w:hAnsi="Times New Roman" w:cs="Times New Roman"/>
          <w:sz w:val="24"/>
          <w:szCs w:val="24"/>
        </w:rPr>
        <w:t>IpoAis.Enums.dll</w:t>
      </w:r>
    </w:p>
    <w:p w:rsidR="00605E21" w:rsidRPr="00605E21" w:rsidRDefault="00605E21" w:rsidP="002555BD">
      <w:pPr>
        <w:spacing w:after="0" w:line="336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605E21">
        <w:rPr>
          <w:rFonts w:ascii="Times New Roman" w:hAnsi="Times New Roman" w:cs="Times New Roman"/>
          <w:sz w:val="24"/>
          <w:szCs w:val="24"/>
        </w:rPr>
        <w:t>IpoAis.Updater.App.exe</w:t>
      </w:r>
    </w:p>
    <w:p w:rsidR="00605E21" w:rsidRPr="00605E21" w:rsidRDefault="00605E21" w:rsidP="002555BD">
      <w:pPr>
        <w:spacing w:after="0" w:line="336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605E21">
        <w:rPr>
          <w:rFonts w:ascii="Times New Roman" w:hAnsi="Times New Roman" w:cs="Times New Roman"/>
          <w:sz w:val="24"/>
          <w:szCs w:val="24"/>
        </w:rPr>
        <w:t>IpoAis.Updater.Module.dll</w:t>
      </w:r>
    </w:p>
    <w:p w:rsidR="00215CAB" w:rsidRDefault="00215CAB" w:rsidP="002555BD">
      <w:pPr>
        <w:spacing w:line="336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605E21">
        <w:rPr>
          <w:rFonts w:ascii="Times New Roman" w:hAnsi="Times New Roman" w:cs="Times New Roman"/>
          <w:sz w:val="24"/>
          <w:szCs w:val="24"/>
        </w:rPr>
        <w:t>СозданиеБД.bat</w:t>
      </w:r>
    </w:p>
    <w:p w:rsidR="002555BD" w:rsidRDefault="002555BD" w:rsidP="002555BD">
      <w:pPr>
        <w:pStyle w:val="a3"/>
        <w:numPr>
          <w:ilvl w:val="0"/>
          <w:numId w:val="2"/>
        </w:num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F17F0F">
        <w:rPr>
          <w:rFonts w:ascii="Times New Roman" w:hAnsi="Times New Roman" w:cs="Times New Roman"/>
          <w:b/>
          <w:sz w:val="24"/>
          <w:szCs w:val="24"/>
        </w:rPr>
        <w:t>Скопируйте</w:t>
      </w:r>
      <w:r>
        <w:rPr>
          <w:rFonts w:ascii="Times New Roman" w:hAnsi="Times New Roman" w:cs="Times New Roman"/>
          <w:sz w:val="24"/>
          <w:szCs w:val="24"/>
        </w:rPr>
        <w:t xml:space="preserve"> в каталог установки ИПО_АИС </w:t>
      </w:r>
      <w:r>
        <w:rPr>
          <w:rFonts w:ascii="Times New Roman" w:hAnsi="Times New Roman" w:cs="Times New Roman"/>
          <w:sz w:val="24"/>
          <w:szCs w:val="24"/>
        </w:rPr>
        <w:t>файлы для обно</w:t>
      </w:r>
      <w:r>
        <w:rPr>
          <w:rFonts w:ascii="Times New Roman" w:hAnsi="Times New Roman" w:cs="Times New Roman"/>
          <w:sz w:val="24"/>
          <w:szCs w:val="24"/>
        </w:rPr>
        <w:t>вления (набор файлов изображен на рис.1) с заменой имеющихся.</w:t>
      </w:r>
    </w:p>
    <w:p w:rsidR="00F17F0F" w:rsidRPr="002555BD" w:rsidRDefault="00F17F0F" w:rsidP="00394041">
      <w:pPr>
        <w:pStyle w:val="a3"/>
        <w:numPr>
          <w:ilvl w:val="0"/>
          <w:numId w:val="2"/>
        </w:numPr>
        <w:spacing w:line="33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рабочем столе пользователя </w:t>
      </w:r>
      <w:r w:rsidRPr="00394041">
        <w:rPr>
          <w:rFonts w:ascii="Times New Roman" w:hAnsi="Times New Roman" w:cs="Times New Roman"/>
          <w:b/>
          <w:sz w:val="24"/>
          <w:szCs w:val="24"/>
        </w:rPr>
        <w:t>найдите</w:t>
      </w:r>
      <w:r>
        <w:rPr>
          <w:rFonts w:ascii="Times New Roman" w:hAnsi="Times New Roman" w:cs="Times New Roman"/>
          <w:sz w:val="24"/>
          <w:szCs w:val="24"/>
        </w:rPr>
        <w:t xml:space="preserve"> папку «ИПО АИС» и в ней ярлык «Обновление»</w:t>
      </w:r>
      <w:r w:rsidR="00394041">
        <w:rPr>
          <w:rFonts w:ascii="Times New Roman" w:hAnsi="Times New Roman" w:cs="Times New Roman"/>
          <w:sz w:val="24"/>
          <w:szCs w:val="24"/>
        </w:rPr>
        <w:t xml:space="preserve"> (рис.3):</w:t>
      </w:r>
    </w:p>
    <w:p w:rsidR="002555BD" w:rsidRDefault="00394041" w:rsidP="002555BD">
      <w:p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394041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78B657B1" wp14:editId="32978CB5">
            <wp:extent cx="5940425" cy="103124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3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4041" w:rsidRDefault="00394041" w:rsidP="00394041">
      <w:pPr>
        <w:spacing w:line="33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Рис.3</w:t>
      </w:r>
    </w:p>
    <w:p w:rsidR="00394041" w:rsidRDefault="00394041" w:rsidP="0049146A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Щелчком правой кнопки мыши по ярлыку «Обновление» </w:t>
      </w:r>
      <w:r w:rsidRPr="00394041">
        <w:rPr>
          <w:rFonts w:ascii="Times New Roman" w:hAnsi="Times New Roman" w:cs="Times New Roman"/>
          <w:b/>
          <w:sz w:val="24"/>
          <w:szCs w:val="24"/>
        </w:rPr>
        <w:t>вызовите</w:t>
      </w:r>
      <w:r>
        <w:rPr>
          <w:rFonts w:ascii="Times New Roman" w:hAnsi="Times New Roman" w:cs="Times New Roman"/>
          <w:sz w:val="24"/>
          <w:szCs w:val="24"/>
        </w:rPr>
        <w:t xml:space="preserve"> контекстное меню и </w:t>
      </w:r>
      <w:r w:rsidRPr="00266E4E">
        <w:rPr>
          <w:rFonts w:ascii="Times New Roman" w:hAnsi="Times New Roman" w:cs="Times New Roman"/>
          <w:b/>
          <w:sz w:val="24"/>
          <w:szCs w:val="24"/>
        </w:rPr>
        <w:t>выберите</w:t>
      </w:r>
      <w:r>
        <w:rPr>
          <w:rFonts w:ascii="Times New Roman" w:hAnsi="Times New Roman" w:cs="Times New Roman"/>
          <w:sz w:val="24"/>
          <w:szCs w:val="24"/>
        </w:rPr>
        <w:t xml:space="preserve"> в нем пункт Свойства (рис. 4):</w:t>
      </w:r>
    </w:p>
    <w:p w:rsidR="00394041" w:rsidRDefault="00394041" w:rsidP="00394041">
      <w:pPr>
        <w:spacing w:line="33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404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65E44314" wp14:editId="62550918">
            <wp:extent cx="3873261" cy="4680985"/>
            <wp:effectExtent l="0" t="0" r="0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89136" cy="470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4041" w:rsidRDefault="00394041" w:rsidP="00394041">
      <w:pPr>
        <w:spacing w:line="33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4</w:t>
      </w:r>
    </w:p>
    <w:p w:rsidR="00266E4E" w:rsidRDefault="00266E4E" w:rsidP="00266E4E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вкладке Ярлык </w:t>
      </w:r>
      <w:r w:rsidRPr="00266E4E">
        <w:rPr>
          <w:rFonts w:ascii="Times New Roman" w:hAnsi="Times New Roman" w:cs="Times New Roman"/>
          <w:b/>
          <w:sz w:val="24"/>
          <w:szCs w:val="24"/>
        </w:rPr>
        <w:t>замените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556E">
        <w:rPr>
          <w:rFonts w:ascii="Times New Roman" w:hAnsi="Times New Roman" w:cs="Times New Roman"/>
          <w:sz w:val="24"/>
          <w:szCs w:val="24"/>
        </w:rPr>
        <w:t xml:space="preserve">текст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66E4E">
        <w:rPr>
          <w:rFonts w:ascii="Times New Roman" w:hAnsi="Times New Roman" w:cs="Times New Roman"/>
          <w:sz w:val="24"/>
          <w:szCs w:val="24"/>
        </w:rPr>
        <w:t>IpoAis.Updater.App.exe</w:t>
      </w:r>
      <w:r>
        <w:rPr>
          <w:rFonts w:ascii="Times New Roman" w:hAnsi="Times New Roman" w:cs="Times New Roman"/>
          <w:sz w:val="24"/>
          <w:szCs w:val="24"/>
        </w:rPr>
        <w:t>» (пример на рис.5.1) на «</w:t>
      </w:r>
      <w:r w:rsidRPr="00266E4E">
        <w:rPr>
          <w:rFonts w:ascii="Times New Roman" w:hAnsi="Times New Roman" w:cs="Times New Roman"/>
          <w:sz w:val="24"/>
          <w:szCs w:val="24"/>
        </w:rPr>
        <w:t>Updater.bat</w:t>
      </w:r>
      <w:r>
        <w:rPr>
          <w:rFonts w:ascii="Times New Roman" w:hAnsi="Times New Roman" w:cs="Times New Roman"/>
          <w:sz w:val="24"/>
          <w:szCs w:val="24"/>
        </w:rPr>
        <w:t>», оставив остальной путь неизменным (пример на рис.5.2):</w:t>
      </w:r>
    </w:p>
    <w:p w:rsidR="002555BD" w:rsidRDefault="00266E4E" w:rsidP="00394041">
      <w:pPr>
        <w:spacing w:line="33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6E4E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645D6D2E" wp14:editId="30B34C6D">
            <wp:extent cx="2863969" cy="3897553"/>
            <wp:effectExtent l="0" t="0" r="0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75562" cy="3913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555BD" w:rsidRDefault="00266E4E" w:rsidP="00394041">
      <w:pPr>
        <w:spacing w:line="33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5.1</w:t>
      </w:r>
    </w:p>
    <w:p w:rsidR="002555BD" w:rsidRDefault="00266E4E" w:rsidP="00266E4E">
      <w:pPr>
        <w:spacing w:line="33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6E4E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3FA3BA8" wp14:editId="75F40CBE">
            <wp:extent cx="2596551" cy="3512981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06066" cy="352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E4E" w:rsidRDefault="00266E4E" w:rsidP="00266E4E">
      <w:pPr>
        <w:spacing w:line="33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5.2</w:t>
      </w:r>
    </w:p>
    <w:p w:rsidR="00266E4E" w:rsidRDefault="00266E4E" w:rsidP="00266E4E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4E">
        <w:rPr>
          <w:rFonts w:ascii="Times New Roman" w:hAnsi="Times New Roman" w:cs="Times New Roman"/>
          <w:b/>
          <w:sz w:val="24"/>
          <w:szCs w:val="24"/>
        </w:rPr>
        <w:t>Нажмите</w:t>
      </w:r>
      <w:r>
        <w:rPr>
          <w:rFonts w:ascii="Times New Roman" w:hAnsi="Times New Roman" w:cs="Times New Roman"/>
          <w:sz w:val="24"/>
          <w:szCs w:val="24"/>
        </w:rPr>
        <w:t xml:space="preserve"> кнопку ОК.</w:t>
      </w:r>
    </w:p>
    <w:p w:rsidR="00995E92" w:rsidRPr="002555BD" w:rsidRDefault="00995E92" w:rsidP="00995E92">
      <w:pPr>
        <w:pStyle w:val="a3"/>
        <w:numPr>
          <w:ilvl w:val="0"/>
          <w:numId w:val="2"/>
        </w:numPr>
        <w:spacing w:line="3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6E">
        <w:rPr>
          <w:rFonts w:ascii="Times New Roman" w:hAnsi="Times New Roman" w:cs="Times New Roman"/>
          <w:b/>
          <w:sz w:val="24"/>
          <w:szCs w:val="24"/>
        </w:rPr>
        <w:t>Запустите</w:t>
      </w:r>
      <w:r>
        <w:rPr>
          <w:rFonts w:ascii="Times New Roman" w:hAnsi="Times New Roman" w:cs="Times New Roman"/>
          <w:sz w:val="24"/>
          <w:szCs w:val="24"/>
        </w:rPr>
        <w:t xml:space="preserve"> ИПО_АИС и убедитесь, что в заголовке главного окна приложения указана версия 1.21 (рис. 6):</w:t>
      </w:r>
    </w:p>
    <w:p w:rsidR="00995E92" w:rsidRDefault="00995E92" w:rsidP="00995E92">
      <w:pPr>
        <w:spacing w:line="33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002280" cy="2933065"/>
            <wp:effectExtent l="0" t="0" r="7620" b="63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293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E92" w:rsidRDefault="00995E92" w:rsidP="00995E92">
      <w:pPr>
        <w:spacing w:line="33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Рис.6</w:t>
      </w:r>
    </w:p>
    <w:p w:rsidR="002555BD" w:rsidRPr="00605E21" w:rsidRDefault="002555BD" w:rsidP="009B556E">
      <w:pPr>
        <w:spacing w:line="3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21">
        <w:rPr>
          <w:rFonts w:ascii="Times New Roman" w:hAnsi="Times New Roman" w:cs="Times New Roman"/>
          <w:sz w:val="24"/>
          <w:szCs w:val="24"/>
        </w:rPr>
        <w:t xml:space="preserve">После обновления ИПО_АИС </w:t>
      </w:r>
      <w:r w:rsidR="006A5E0E">
        <w:rPr>
          <w:rFonts w:ascii="Times New Roman" w:hAnsi="Times New Roman" w:cs="Times New Roman"/>
          <w:sz w:val="24"/>
          <w:szCs w:val="24"/>
        </w:rPr>
        <w:t>в ручном режиме</w:t>
      </w:r>
      <w:r w:rsidR="006A5E0E" w:rsidRPr="00605E21">
        <w:rPr>
          <w:rFonts w:ascii="Times New Roman" w:hAnsi="Times New Roman" w:cs="Times New Roman"/>
          <w:sz w:val="24"/>
          <w:szCs w:val="24"/>
        </w:rPr>
        <w:t xml:space="preserve"> </w:t>
      </w:r>
      <w:r w:rsidRPr="00605E21">
        <w:rPr>
          <w:rFonts w:ascii="Times New Roman" w:hAnsi="Times New Roman" w:cs="Times New Roman"/>
          <w:sz w:val="24"/>
          <w:szCs w:val="24"/>
        </w:rPr>
        <w:t xml:space="preserve">до версии 1.21 </w:t>
      </w:r>
      <w:r w:rsidR="006A5E0E">
        <w:rPr>
          <w:rFonts w:ascii="Times New Roman" w:hAnsi="Times New Roman" w:cs="Times New Roman"/>
          <w:sz w:val="24"/>
          <w:szCs w:val="24"/>
        </w:rPr>
        <w:t xml:space="preserve">в приложении </w:t>
      </w:r>
      <w:r w:rsidR="006A5E0E" w:rsidRPr="00605E21">
        <w:rPr>
          <w:rFonts w:ascii="Times New Roman" w:hAnsi="Times New Roman" w:cs="Times New Roman"/>
          <w:sz w:val="24"/>
          <w:szCs w:val="24"/>
        </w:rPr>
        <w:t xml:space="preserve">становится доступным </w:t>
      </w:r>
      <w:r w:rsidRPr="00605E21">
        <w:rPr>
          <w:rFonts w:ascii="Times New Roman" w:hAnsi="Times New Roman" w:cs="Times New Roman"/>
          <w:sz w:val="24"/>
          <w:szCs w:val="24"/>
        </w:rPr>
        <w:t>автоматическое обновление с учетом изменения адреса ресурса.</w:t>
      </w:r>
      <w:bookmarkStart w:id="0" w:name="_GoBack"/>
      <w:bookmarkEnd w:id="0"/>
    </w:p>
    <w:sectPr w:rsidR="002555BD" w:rsidRPr="00605E21" w:rsidSect="009B556E">
      <w:headerReference w:type="default" r:id="rId27"/>
      <w:pgSz w:w="11906" w:h="16838"/>
      <w:pgMar w:top="1134" w:right="850" w:bottom="1134" w:left="170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56E" w:rsidRDefault="009B556E" w:rsidP="009B556E">
      <w:pPr>
        <w:spacing w:after="0" w:line="240" w:lineRule="auto"/>
      </w:pPr>
      <w:r>
        <w:separator/>
      </w:r>
    </w:p>
  </w:endnote>
  <w:endnote w:type="continuationSeparator" w:id="0">
    <w:p w:rsidR="009B556E" w:rsidRDefault="009B556E" w:rsidP="009B5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56E" w:rsidRDefault="009B556E" w:rsidP="009B556E">
      <w:pPr>
        <w:spacing w:after="0" w:line="240" w:lineRule="auto"/>
      </w:pPr>
      <w:r>
        <w:separator/>
      </w:r>
    </w:p>
  </w:footnote>
  <w:footnote w:type="continuationSeparator" w:id="0">
    <w:p w:rsidR="009B556E" w:rsidRDefault="009B556E" w:rsidP="009B5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2954046"/>
      <w:docPartObj>
        <w:docPartGallery w:val="Page Numbers (Top of Page)"/>
        <w:docPartUnique/>
      </w:docPartObj>
    </w:sdtPr>
    <w:sdtContent>
      <w:p w:rsidR="009B556E" w:rsidRDefault="009B55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12CB3"/>
    <w:multiLevelType w:val="hybridMultilevel"/>
    <w:tmpl w:val="2440F960"/>
    <w:lvl w:ilvl="0" w:tplc="A47CCD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88A376A"/>
    <w:multiLevelType w:val="hybridMultilevel"/>
    <w:tmpl w:val="E9DAD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814"/>
    <w:rsid w:val="00215CAB"/>
    <w:rsid w:val="002555BD"/>
    <w:rsid w:val="00266E4E"/>
    <w:rsid w:val="00272C32"/>
    <w:rsid w:val="00394041"/>
    <w:rsid w:val="0049146A"/>
    <w:rsid w:val="00571F57"/>
    <w:rsid w:val="00605E21"/>
    <w:rsid w:val="006A5E0E"/>
    <w:rsid w:val="00995E92"/>
    <w:rsid w:val="009B556E"/>
    <w:rsid w:val="00A90814"/>
    <w:rsid w:val="00D11529"/>
    <w:rsid w:val="00D27A54"/>
    <w:rsid w:val="00F1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386C6"/>
  <w15:chartTrackingRefBased/>
  <w15:docId w15:val="{E9E16EBD-B375-4A6E-B352-0966E85A9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A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B5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556E"/>
  </w:style>
  <w:style w:type="paragraph" w:styleId="a6">
    <w:name w:val="footer"/>
    <w:basedOn w:val="a"/>
    <w:link w:val="a7"/>
    <w:uiPriority w:val="99"/>
    <w:unhideWhenUsed/>
    <w:rsid w:val="009B5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5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office.by/produkty/vzaimodejstvie-s-ais-vedomstvennyj-arkhiv" TargetMode="External"/><Relationship Id="rId13" Type="http://schemas.openxmlformats.org/officeDocument/2006/relationships/hyperlink" Target="https://www.e-office.by/produkty/vzaimodejstvie-s-ais-vedomstvennyj-arkhiv" TargetMode="External"/><Relationship Id="rId18" Type="http://schemas.openxmlformats.org/officeDocument/2006/relationships/hyperlink" Target="https://www.e-office.by/produkty/vzaimodejstvie-s-ais-vedomstvennyj-arkhiv" TargetMode="External"/><Relationship Id="rId26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image" Target="media/image2.png"/><Relationship Id="rId7" Type="http://schemas.openxmlformats.org/officeDocument/2006/relationships/hyperlink" Target="https://www.e-office.by/produkty/vzaimodejstvie-s-ais-vedomstvennyj-arkhiv" TargetMode="External"/><Relationship Id="rId12" Type="http://schemas.openxmlformats.org/officeDocument/2006/relationships/hyperlink" Target="https://www.e-office.by/produkty/vzaimodejstvie-s-ais-vedomstvennyj-arkhiv" TargetMode="External"/><Relationship Id="rId17" Type="http://schemas.openxmlformats.org/officeDocument/2006/relationships/hyperlink" Target="https://www.e-office.by/produkty/vzaimodejstvie-s-ais-vedomstvennyj-arkhiv" TargetMode="External"/><Relationship Id="rId25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hyperlink" Target="https://www.e-office.by/produkty/vzaimodejstvie-s-ais-vedomstvennyj-arkhiv" TargetMode="External"/><Relationship Id="rId20" Type="http://schemas.openxmlformats.org/officeDocument/2006/relationships/image" Target="media/image1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-office.by/produkty/vzaimodejstvie-s-ais-vedomstvennyj-arkhiv" TargetMode="External"/><Relationship Id="rId24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e-office.by/produkty/vzaimodejstvie-s-ais-vedomstvennyj-arkhiv" TargetMode="External"/><Relationship Id="rId23" Type="http://schemas.openxmlformats.org/officeDocument/2006/relationships/image" Target="media/image4.png"/><Relationship Id="rId28" Type="http://schemas.openxmlformats.org/officeDocument/2006/relationships/fontTable" Target="fontTable.xml"/><Relationship Id="rId10" Type="http://schemas.openxmlformats.org/officeDocument/2006/relationships/hyperlink" Target="https://www.e-office.by/produkty/vzaimodejstvie-s-ais-vedomstvennyj-arkhiv" TargetMode="External"/><Relationship Id="rId19" Type="http://schemas.openxmlformats.org/officeDocument/2006/relationships/hyperlink" Target="https://www.e-office.by/produkty/vzaimodejstvie-s-ais-vedomstvennyj-arkhi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office.by/produkty/vzaimodejstvie-s-ais-vedomstvennyj-arkhiv" TargetMode="External"/><Relationship Id="rId14" Type="http://schemas.openxmlformats.org/officeDocument/2006/relationships/hyperlink" Target="https://www.e-office.by/produkty/vzaimodejstvie-s-ais-vedomstvennyj-arkhiv" TargetMode="External"/><Relationship Id="rId22" Type="http://schemas.openxmlformats.org/officeDocument/2006/relationships/image" Target="media/image3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Барановская Вадимовна</dc:creator>
  <cp:keywords/>
  <dc:description/>
  <cp:lastModifiedBy>Светлана Барановская Вадимовна</cp:lastModifiedBy>
  <cp:revision>3</cp:revision>
  <dcterms:created xsi:type="dcterms:W3CDTF">2024-02-12T09:37:00Z</dcterms:created>
  <dcterms:modified xsi:type="dcterms:W3CDTF">2024-02-13T08:58:00Z</dcterms:modified>
</cp:coreProperties>
</file>